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9D5" w:rsidRPr="00730642" w:rsidRDefault="0034555E" w:rsidP="00730642">
      <w:pPr>
        <w:jc w:val="center"/>
        <w:rPr>
          <w:b/>
          <w:sz w:val="32"/>
        </w:rPr>
      </w:pPr>
      <w:r>
        <w:rPr>
          <w:b/>
          <w:sz w:val="32"/>
        </w:rPr>
        <w:t>Zakres rzeczowy inwestycji</w:t>
      </w:r>
      <w:r w:rsidRPr="0034555E">
        <w:rPr>
          <w:b/>
          <w:sz w:val="32"/>
        </w:rPr>
        <w:t xml:space="preserve"> </w:t>
      </w:r>
      <w:r>
        <w:rPr>
          <w:b/>
          <w:sz w:val="32"/>
        </w:rPr>
        <w:t>- z</w:t>
      </w:r>
      <w:r w:rsidRPr="00730642">
        <w:rPr>
          <w:b/>
          <w:sz w:val="32"/>
        </w:rPr>
        <w:t>biorcze zestawienie robót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73"/>
        <w:gridCol w:w="1418"/>
      </w:tblGrid>
      <w:tr w:rsidR="0034555E" w:rsidTr="0034555E">
        <w:trPr>
          <w:jc w:val="center"/>
        </w:trPr>
        <w:tc>
          <w:tcPr>
            <w:tcW w:w="4673" w:type="dxa"/>
          </w:tcPr>
          <w:p w:rsidR="0034555E" w:rsidRDefault="0034555E">
            <w:r>
              <w:t>Budowa kanalizacji grawitacyjnej Ø200</w:t>
            </w:r>
          </w:p>
        </w:tc>
        <w:tc>
          <w:tcPr>
            <w:tcW w:w="1418" w:type="dxa"/>
            <w:vAlign w:val="center"/>
          </w:tcPr>
          <w:p w:rsidR="0034555E" w:rsidRDefault="0034555E" w:rsidP="008C1C84">
            <w:pPr>
              <w:jc w:val="center"/>
            </w:pPr>
            <w:r>
              <w:t>2</w:t>
            </w:r>
            <w:r w:rsidR="008C1C84">
              <w:t>92</w:t>
            </w:r>
            <w:r>
              <w:t>,5 m</w:t>
            </w:r>
          </w:p>
        </w:tc>
      </w:tr>
      <w:tr w:rsidR="0034555E" w:rsidTr="0034555E">
        <w:trPr>
          <w:jc w:val="center"/>
        </w:trPr>
        <w:tc>
          <w:tcPr>
            <w:tcW w:w="4673" w:type="dxa"/>
          </w:tcPr>
          <w:p w:rsidR="0034555E" w:rsidRDefault="0034555E" w:rsidP="0034555E">
            <w:r>
              <w:t>Budowa kanalizacji grawitacyjnej Ø160</w:t>
            </w:r>
          </w:p>
        </w:tc>
        <w:tc>
          <w:tcPr>
            <w:tcW w:w="1418" w:type="dxa"/>
            <w:vAlign w:val="center"/>
          </w:tcPr>
          <w:p w:rsidR="0034555E" w:rsidRDefault="008C1C84" w:rsidP="0034555E">
            <w:pPr>
              <w:jc w:val="center"/>
            </w:pPr>
            <w:r>
              <w:t>62</w:t>
            </w:r>
            <w:r w:rsidR="0034555E" w:rsidRPr="00730642">
              <w:t>,5</w:t>
            </w:r>
            <w:r w:rsidR="0034555E">
              <w:t xml:space="preserve"> </w:t>
            </w:r>
            <w:r w:rsidR="0034555E" w:rsidRPr="00730642">
              <w:t>m</w:t>
            </w:r>
          </w:p>
        </w:tc>
      </w:tr>
      <w:tr w:rsidR="00730642" w:rsidTr="0034555E">
        <w:trPr>
          <w:jc w:val="center"/>
        </w:trPr>
        <w:tc>
          <w:tcPr>
            <w:tcW w:w="4673" w:type="dxa"/>
          </w:tcPr>
          <w:p w:rsidR="00730642" w:rsidRDefault="00730642">
            <w:r w:rsidRPr="00F51A78">
              <w:t>Monitoring telewizyjny</w:t>
            </w:r>
            <w:r w:rsidR="00F51A78">
              <w:t xml:space="preserve"> kanałów grawitacyjnych</w:t>
            </w:r>
          </w:p>
        </w:tc>
        <w:tc>
          <w:tcPr>
            <w:tcW w:w="1418" w:type="dxa"/>
            <w:vAlign w:val="center"/>
          </w:tcPr>
          <w:p w:rsidR="00730642" w:rsidRDefault="008C1C84" w:rsidP="0034555E">
            <w:pPr>
              <w:jc w:val="center"/>
            </w:pPr>
            <w:r>
              <w:t>4622</w:t>
            </w:r>
            <w:r w:rsidR="00730642">
              <w:t xml:space="preserve"> m</w:t>
            </w:r>
          </w:p>
        </w:tc>
      </w:tr>
      <w:tr w:rsidR="00730642" w:rsidTr="0034555E">
        <w:trPr>
          <w:jc w:val="center"/>
        </w:trPr>
        <w:tc>
          <w:tcPr>
            <w:tcW w:w="4673" w:type="dxa"/>
          </w:tcPr>
          <w:p w:rsidR="00730642" w:rsidRDefault="00730642">
            <w:r>
              <w:t>Próby szczelności kanałów grawitacyjnych</w:t>
            </w:r>
          </w:p>
        </w:tc>
        <w:tc>
          <w:tcPr>
            <w:tcW w:w="1418" w:type="dxa"/>
            <w:vAlign w:val="center"/>
          </w:tcPr>
          <w:p w:rsidR="00730642" w:rsidRDefault="00730642" w:rsidP="008C1C84">
            <w:pPr>
              <w:jc w:val="center"/>
            </w:pPr>
            <w:r>
              <w:t>4</w:t>
            </w:r>
            <w:r w:rsidR="008C1C84">
              <w:t>622</w:t>
            </w:r>
            <w:r>
              <w:t xml:space="preserve"> m</w:t>
            </w:r>
          </w:p>
        </w:tc>
      </w:tr>
      <w:tr w:rsidR="00730642" w:rsidTr="0034555E">
        <w:trPr>
          <w:jc w:val="center"/>
        </w:trPr>
        <w:tc>
          <w:tcPr>
            <w:tcW w:w="4673" w:type="dxa"/>
          </w:tcPr>
          <w:p w:rsidR="00730642" w:rsidRDefault="00730642">
            <w:r>
              <w:t>Odtworzenie nawierzchni dróg po przekopach</w:t>
            </w:r>
          </w:p>
        </w:tc>
        <w:tc>
          <w:tcPr>
            <w:tcW w:w="1418" w:type="dxa"/>
            <w:vAlign w:val="center"/>
          </w:tcPr>
          <w:p w:rsidR="00730642" w:rsidRDefault="00730642" w:rsidP="0034555E">
            <w:pPr>
              <w:jc w:val="center"/>
            </w:pPr>
            <w:r>
              <w:t>3057</w:t>
            </w:r>
            <w:r w:rsidR="0034555E">
              <w:t xml:space="preserve"> </w:t>
            </w:r>
            <w:r>
              <w:t>m</w:t>
            </w:r>
            <w:r w:rsidRPr="00730642">
              <w:rPr>
                <w:vertAlign w:val="superscript"/>
              </w:rPr>
              <w:t>2</w:t>
            </w:r>
          </w:p>
        </w:tc>
      </w:tr>
      <w:tr w:rsidR="00730642" w:rsidTr="0034555E">
        <w:trPr>
          <w:jc w:val="center"/>
        </w:trPr>
        <w:tc>
          <w:tcPr>
            <w:tcW w:w="4673" w:type="dxa"/>
          </w:tcPr>
          <w:p w:rsidR="00730642" w:rsidRDefault="00730642">
            <w:r>
              <w:t>Przewierty pod drogami Ø300</w:t>
            </w:r>
          </w:p>
        </w:tc>
        <w:tc>
          <w:tcPr>
            <w:tcW w:w="1418" w:type="dxa"/>
            <w:vAlign w:val="center"/>
          </w:tcPr>
          <w:p w:rsidR="00730642" w:rsidRDefault="00730642" w:rsidP="0034555E">
            <w:pPr>
              <w:jc w:val="center"/>
            </w:pPr>
            <w:r>
              <w:t>84</w:t>
            </w:r>
            <w:r w:rsidR="0034555E">
              <w:t xml:space="preserve"> </w:t>
            </w:r>
            <w:r>
              <w:t>m</w:t>
            </w:r>
          </w:p>
        </w:tc>
      </w:tr>
      <w:tr w:rsidR="00730642" w:rsidTr="0034555E">
        <w:trPr>
          <w:trHeight w:val="156"/>
          <w:jc w:val="center"/>
        </w:trPr>
        <w:tc>
          <w:tcPr>
            <w:tcW w:w="4673" w:type="dxa"/>
          </w:tcPr>
          <w:p w:rsidR="00730642" w:rsidRDefault="00730642">
            <w:r>
              <w:t>Odtworzenie nawierzchni</w:t>
            </w:r>
            <w:r w:rsidR="00F51A78">
              <w:t xml:space="preserve"> ulic</w:t>
            </w:r>
          </w:p>
        </w:tc>
        <w:tc>
          <w:tcPr>
            <w:tcW w:w="1418" w:type="dxa"/>
            <w:vAlign w:val="center"/>
          </w:tcPr>
          <w:p w:rsidR="00730642" w:rsidRDefault="00730642" w:rsidP="0034555E">
            <w:pPr>
              <w:jc w:val="center"/>
            </w:pPr>
            <w:r>
              <w:t>7597</w:t>
            </w:r>
            <w:r w:rsidR="0034555E">
              <w:t xml:space="preserve"> </w:t>
            </w:r>
            <w:r>
              <w:t>m</w:t>
            </w:r>
            <w:r w:rsidRPr="00730642">
              <w:rPr>
                <w:vertAlign w:val="superscript"/>
              </w:rPr>
              <w:t>2</w:t>
            </w:r>
          </w:p>
        </w:tc>
      </w:tr>
      <w:tr w:rsidR="00730642" w:rsidTr="0034555E">
        <w:trPr>
          <w:jc w:val="center"/>
        </w:trPr>
        <w:tc>
          <w:tcPr>
            <w:tcW w:w="4673" w:type="dxa"/>
          </w:tcPr>
          <w:p w:rsidR="00730642" w:rsidRDefault="00730642">
            <w:r>
              <w:t>Budowa muru oporowego</w:t>
            </w:r>
          </w:p>
        </w:tc>
        <w:tc>
          <w:tcPr>
            <w:tcW w:w="1418" w:type="dxa"/>
            <w:vAlign w:val="center"/>
          </w:tcPr>
          <w:p w:rsidR="00730642" w:rsidRDefault="0034555E" w:rsidP="0034555E">
            <w:pPr>
              <w:jc w:val="center"/>
            </w:pPr>
            <w:r>
              <w:t>7</w:t>
            </w:r>
            <w:r w:rsidR="00730642">
              <w:t>5</w:t>
            </w:r>
            <w:r>
              <w:t xml:space="preserve"> </w:t>
            </w:r>
            <w:r w:rsidR="00730642">
              <w:t>m</w:t>
            </w:r>
            <w:r w:rsidR="00730642" w:rsidRPr="00293B2E">
              <w:rPr>
                <w:vertAlign w:val="superscript"/>
              </w:rPr>
              <w:t>2</w:t>
            </w:r>
          </w:p>
        </w:tc>
      </w:tr>
      <w:tr w:rsidR="00730642" w:rsidTr="0034555E">
        <w:trPr>
          <w:jc w:val="center"/>
        </w:trPr>
        <w:tc>
          <w:tcPr>
            <w:tcW w:w="4673" w:type="dxa"/>
          </w:tcPr>
          <w:p w:rsidR="00730642" w:rsidRDefault="00730642">
            <w:r>
              <w:t>Budowa dróg technicznych tłuczniowych</w:t>
            </w:r>
          </w:p>
        </w:tc>
        <w:tc>
          <w:tcPr>
            <w:tcW w:w="1418" w:type="dxa"/>
            <w:vAlign w:val="center"/>
          </w:tcPr>
          <w:p w:rsidR="00730642" w:rsidRDefault="0034555E" w:rsidP="0034555E">
            <w:pPr>
              <w:jc w:val="center"/>
            </w:pPr>
            <w:r>
              <w:t>6</w:t>
            </w:r>
            <w:r w:rsidR="00730642">
              <w:t>70</w:t>
            </w:r>
            <w:r>
              <w:t xml:space="preserve"> </w:t>
            </w:r>
            <w:r w:rsidR="00730642">
              <w:t>m</w:t>
            </w:r>
            <w:r w:rsidR="00730642" w:rsidRPr="00293B2E">
              <w:rPr>
                <w:vertAlign w:val="superscript"/>
              </w:rPr>
              <w:t>2</w:t>
            </w:r>
          </w:p>
        </w:tc>
      </w:tr>
      <w:tr w:rsidR="00730642" w:rsidTr="0034555E">
        <w:trPr>
          <w:jc w:val="center"/>
        </w:trPr>
        <w:tc>
          <w:tcPr>
            <w:tcW w:w="4673" w:type="dxa"/>
          </w:tcPr>
          <w:p w:rsidR="00730642" w:rsidRDefault="00730642">
            <w:r>
              <w:t>Remont przy</w:t>
            </w:r>
            <w:r w:rsidR="00293B2E">
              <w:t>cz</w:t>
            </w:r>
            <w:r>
              <w:t>ółków Ø1000</w:t>
            </w:r>
          </w:p>
        </w:tc>
        <w:tc>
          <w:tcPr>
            <w:tcW w:w="1418" w:type="dxa"/>
            <w:vAlign w:val="center"/>
          </w:tcPr>
          <w:p w:rsidR="00730642" w:rsidRDefault="00730642" w:rsidP="0034555E">
            <w:pPr>
              <w:jc w:val="center"/>
            </w:pPr>
            <w:r>
              <w:t>3 szt.</w:t>
            </w:r>
          </w:p>
        </w:tc>
      </w:tr>
      <w:tr w:rsidR="00F51A78" w:rsidTr="0034555E">
        <w:trPr>
          <w:jc w:val="center"/>
        </w:trPr>
        <w:tc>
          <w:tcPr>
            <w:tcW w:w="4673" w:type="dxa"/>
          </w:tcPr>
          <w:p w:rsidR="00F51A78" w:rsidRDefault="00F51A78">
            <w:r>
              <w:t>Remont przepustów Ø1000</w:t>
            </w:r>
          </w:p>
        </w:tc>
        <w:tc>
          <w:tcPr>
            <w:tcW w:w="1418" w:type="dxa"/>
            <w:vAlign w:val="center"/>
          </w:tcPr>
          <w:p w:rsidR="00F51A78" w:rsidRDefault="00F51A78" w:rsidP="0034555E">
            <w:pPr>
              <w:jc w:val="center"/>
            </w:pPr>
            <w:r>
              <w:t>21</w:t>
            </w:r>
            <w:r w:rsidR="0034555E">
              <w:t xml:space="preserve"> </w:t>
            </w:r>
            <w:r>
              <w:t>m</w:t>
            </w:r>
          </w:p>
        </w:tc>
      </w:tr>
      <w:tr w:rsidR="00730642" w:rsidTr="0034555E">
        <w:trPr>
          <w:trHeight w:val="178"/>
          <w:jc w:val="center"/>
        </w:trPr>
        <w:tc>
          <w:tcPr>
            <w:tcW w:w="4673" w:type="dxa"/>
          </w:tcPr>
          <w:p w:rsidR="00730642" w:rsidRDefault="00730642">
            <w:r>
              <w:t>Budowa sieci wodociągowej Ø10</w:t>
            </w:r>
            <w:r w:rsidR="0034555E">
              <w:t>0</w:t>
            </w:r>
          </w:p>
        </w:tc>
        <w:tc>
          <w:tcPr>
            <w:tcW w:w="1418" w:type="dxa"/>
            <w:vAlign w:val="center"/>
          </w:tcPr>
          <w:p w:rsidR="00730642" w:rsidRDefault="0034555E" w:rsidP="0034555E">
            <w:pPr>
              <w:jc w:val="center"/>
            </w:pPr>
            <w:r>
              <w:t xml:space="preserve">118 </w:t>
            </w:r>
            <w:r w:rsidR="00730642">
              <w:t>m</w:t>
            </w:r>
          </w:p>
        </w:tc>
      </w:tr>
      <w:tr w:rsidR="00730642" w:rsidTr="0034555E">
        <w:trPr>
          <w:jc w:val="center"/>
        </w:trPr>
        <w:tc>
          <w:tcPr>
            <w:tcW w:w="4673" w:type="dxa"/>
          </w:tcPr>
          <w:p w:rsidR="00730642" w:rsidRDefault="00730642">
            <w:r>
              <w:t xml:space="preserve">Płukanie i dezynfekcja wykonanych sieci wodociągowych </w:t>
            </w:r>
          </w:p>
        </w:tc>
        <w:tc>
          <w:tcPr>
            <w:tcW w:w="1418" w:type="dxa"/>
            <w:vAlign w:val="center"/>
          </w:tcPr>
          <w:p w:rsidR="00730642" w:rsidRDefault="00730642" w:rsidP="0034555E">
            <w:pPr>
              <w:jc w:val="center"/>
            </w:pPr>
            <w:r>
              <w:t>1</w:t>
            </w:r>
            <w:r w:rsidR="0034555E">
              <w:t>182</w:t>
            </w:r>
            <w:r>
              <w:t>,5</w:t>
            </w:r>
            <w:r w:rsidR="0034555E">
              <w:t xml:space="preserve"> </w:t>
            </w:r>
            <w:r>
              <w:t>m</w:t>
            </w:r>
          </w:p>
        </w:tc>
      </w:tr>
      <w:tr w:rsidR="00730642" w:rsidTr="0034555E">
        <w:trPr>
          <w:jc w:val="center"/>
        </w:trPr>
        <w:tc>
          <w:tcPr>
            <w:tcW w:w="4673" w:type="dxa"/>
          </w:tcPr>
          <w:p w:rsidR="00730642" w:rsidRDefault="00730642">
            <w:r>
              <w:t>Próby szczelności wykonanych sieci wodociągowych</w:t>
            </w:r>
          </w:p>
        </w:tc>
        <w:tc>
          <w:tcPr>
            <w:tcW w:w="1418" w:type="dxa"/>
            <w:vAlign w:val="center"/>
          </w:tcPr>
          <w:p w:rsidR="00730642" w:rsidRDefault="00730642" w:rsidP="0034555E">
            <w:pPr>
              <w:jc w:val="center"/>
            </w:pPr>
            <w:r>
              <w:t>1</w:t>
            </w:r>
            <w:r w:rsidR="0034555E">
              <w:t>182</w:t>
            </w:r>
            <w:r>
              <w:t>,5</w:t>
            </w:r>
            <w:r w:rsidR="0034555E">
              <w:t xml:space="preserve"> </w:t>
            </w:r>
            <w:r>
              <w:t>m</w:t>
            </w:r>
          </w:p>
        </w:tc>
      </w:tr>
      <w:tr w:rsidR="00730642" w:rsidTr="0034555E">
        <w:trPr>
          <w:jc w:val="center"/>
        </w:trPr>
        <w:tc>
          <w:tcPr>
            <w:tcW w:w="4673" w:type="dxa"/>
          </w:tcPr>
          <w:p w:rsidR="00730642" w:rsidRDefault="00730642">
            <w:r>
              <w:t>Oznakowanie wykonanych sieci wodociągowych</w:t>
            </w:r>
          </w:p>
        </w:tc>
        <w:tc>
          <w:tcPr>
            <w:tcW w:w="1418" w:type="dxa"/>
            <w:vAlign w:val="center"/>
          </w:tcPr>
          <w:p w:rsidR="00730642" w:rsidRDefault="00730642" w:rsidP="0034555E">
            <w:pPr>
              <w:jc w:val="center"/>
            </w:pPr>
            <w:r>
              <w:t>2767</w:t>
            </w:r>
            <w:r w:rsidR="0034555E">
              <w:t xml:space="preserve"> </w:t>
            </w:r>
            <w:r>
              <w:t>m</w:t>
            </w:r>
          </w:p>
        </w:tc>
      </w:tr>
      <w:tr w:rsidR="00730642" w:rsidTr="0034555E">
        <w:trPr>
          <w:jc w:val="center"/>
        </w:trPr>
        <w:tc>
          <w:tcPr>
            <w:tcW w:w="4673" w:type="dxa"/>
          </w:tcPr>
          <w:p w:rsidR="00730642" w:rsidRDefault="00F51A78">
            <w:r>
              <w:t>Doposażenie systemu kanalizacji</w:t>
            </w:r>
          </w:p>
        </w:tc>
        <w:tc>
          <w:tcPr>
            <w:tcW w:w="1418" w:type="dxa"/>
            <w:vAlign w:val="center"/>
          </w:tcPr>
          <w:p w:rsidR="00293B2E" w:rsidRDefault="00293B2E" w:rsidP="0034555E">
            <w:pPr>
              <w:jc w:val="center"/>
            </w:pPr>
            <w:r>
              <w:t>-</w:t>
            </w:r>
          </w:p>
        </w:tc>
      </w:tr>
      <w:tr w:rsidR="00F51A78" w:rsidTr="0034555E">
        <w:trPr>
          <w:jc w:val="center"/>
        </w:trPr>
        <w:tc>
          <w:tcPr>
            <w:tcW w:w="4673" w:type="dxa"/>
          </w:tcPr>
          <w:p w:rsidR="00F51A78" w:rsidRDefault="00F51A78">
            <w:r>
              <w:t>Budowa awaryjnego rurociągu z komorą zasuw Ø80/Ø200</w:t>
            </w:r>
          </w:p>
        </w:tc>
        <w:tc>
          <w:tcPr>
            <w:tcW w:w="1418" w:type="dxa"/>
            <w:vAlign w:val="center"/>
          </w:tcPr>
          <w:p w:rsidR="00F51A78" w:rsidRDefault="00F51A78" w:rsidP="0034555E">
            <w:pPr>
              <w:jc w:val="center"/>
            </w:pPr>
            <w:r>
              <w:t>45,6</w:t>
            </w:r>
            <w:r w:rsidR="0034555E">
              <w:t xml:space="preserve"> </w:t>
            </w:r>
            <w:r>
              <w:t>m</w:t>
            </w:r>
          </w:p>
        </w:tc>
      </w:tr>
    </w:tbl>
    <w:p w:rsidR="00730642" w:rsidRDefault="00730642">
      <w:bookmarkStart w:id="0" w:name="_GoBack"/>
      <w:bookmarkEnd w:id="0"/>
    </w:p>
    <w:sectPr w:rsidR="0073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642"/>
    <w:rsid w:val="00293B2E"/>
    <w:rsid w:val="0034555E"/>
    <w:rsid w:val="00730642"/>
    <w:rsid w:val="008C1C84"/>
    <w:rsid w:val="00CF59D5"/>
    <w:rsid w:val="00F43BD4"/>
    <w:rsid w:val="00F5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19CF0C-66D2-4948-8E8B-6B0EF509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30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4</cp:revision>
  <dcterms:created xsi:type="dcterms:W3CDTF">2023-02-24T14:40:00Z</dcterms:created>
  <dcterms:modified xsi:type="dcterms:W3CDTF">2023-02-25T14:27:00Z</dcterms:modified>
</cp:coreProperties>
</file>